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48EF3">
      <w:pPr>
        <w:spacing w:before="156" w:beforeLines="50" w:after="156" w:afterLines="50"/>
        <w:jc w:val="center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东北师范大学学位论文</w:t>
      </w:r>
      <w:r>
        <w:rPr>
          <w:rFonts w:hint="eastAsia" w:ascii="黑体" w:hAnsi="黑体" w:eastAsia="黑体" w:cs="黑体"/>
          <w:b/>
          <w:sz w:val="36"/>
          <w:szCs w:val="36"/>
          <w:lang w:eastAsia="zh-CN"/>
        </w:rPr>
        <w:t>或实践成果</w:t>
      </w:r>
      <w:r>
        <w:rPr>
          <w:rFonts w:hint="eastAsia" w:ascii="黑体" w:hAnsi="黑体" w:eastAsia="黑体" w:cs="黑体"/>
          <w:b/>
          <w:sz w:val="36"/>
          <w:szCs w:val="36"/>
        </w:rPr>
        <w:t>答辩后修改说明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518"/>
        <w:gridCol w:w="1217"/>
        <w:gridCol w:w="2575"/>
      </w:tblGrid>
      <w:tr w14:paraId="20329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D54BE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培养单位</w:t>
            </w:r>
          </w:p>
        </w:tc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91157">
            <w:pPr>
              <w:jc w:val="center"/>
              <w:rPr>
                <w:b/>
                <w:sz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C0726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0EE11">
            <w:pPr>
              <w:jc w:val="center"/>
              <w:rPr>
                <w:b/>
                <w:sz w:val="24"/>
              </w:rPr>
            </w:pPr>
          </w:p>
        </w:tc>
      </w:tr>
      <w:tr w14:paraId="26A00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D2811">
            <w:pPr>
              <w:spacing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D937E">
            <w:pPr>
              <w:spacing w:line="400" w:lineRule="exact"/>
              <w:jc w:val="center"/>
              <w:rPr>
                <w:b/>
                <w:sz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B95D4">
            <w:pPr>
              <w:spacing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55A50">
            <w:pPr>
              <w:spacing w:line="400" w:lineRule="exact"/>
              <w:jc w:val="center"/>
              <w:rPr>
                <w:b/>
                <w:sz w:val="24"/>
              </w:rPr>
            </w:pPr>
          </w:p>
        </w:tc>
      </w:tr>
      <w:tr w14:paraId="1FCAE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76D72">
            <w:pPr>
              <w:spacing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培养层次、类别</w:t>
            </w:r>
          </w:p>
        </w:tc>
        <w:tc>
          <w:tcPr>
            <w:tcW w:w="6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E6B9F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学术博士 </w:t>
            </w: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□</w:t>
            </w:r>
            <w:r>
              <w:rPr>
                <w:rFonts w:hint="eastAsia"/>
                <w:b/>
                <w:sz w:val="24"/>
              </w:rPr>
              <w:t xml:space="preserve"> 专业博士 </w:t>
            </w:r>
            <w:r>
              <w:rPr>
                <w:rFonts w:hint="eastAsia" w:ascii="宋体" w:hAnsi="宋体" w:cs="宋体"/>
                <w:b/>
                <w:sz w:val="24"/>
              </w:rPr>
              <w:t>□</w:t>
            </w:r>
            <w:r>
              <w:rPr>
                <w:rFonts w:hint="eastAsia"/>
                <w:b/>
                <w:sz w:val="24"/>
              </w:rPr>
              <w:t xml:space="preserve"> 学术硕士 </w:t>
            </w:r>
            <w:r>
              <w:rPr>
                <w:rFonts w:hint="eastAsia" w:ascii="宋体" w:hAnsi="宋体" w:cs="宋体"/>
                <w:b/>
                <w:sz w:val="24"/>
              </w:rPr>
              <w:t>□</w:t>
            </w:r>
            <w:r>
              <w:rPr>
                <w:rFonts w:hint="eastAsia"/>
                <w:b/>
                <w:sz w:val="24"/>
              </w:rPr>
              <w:t xml:space="preserve"> 专业硕士</w:t>
            </w:r>
          </w:p>
        </w:tc>
      </w:tr>
      <w:tr w14:paraId="32BE8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AFF10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题目</w:t>
            </w:r>
          </w:p>
        </w:tc>
        <w:tc>
          <w:tcPr>
            <w:tcW w:w="6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3B5D6">
            <w:pPr>
              <w:spacing w:line="400" w:lineRule="exact"/>
              <w:jc w:val="center"/>
              <w:rPr>
                <w:b/>
                <w:sz w:val="24"/>
              </w:rPr>
            </w:pPr>
          </w:p>
        </w:tc>
      </w:tr>
      <w:tr w14:paraId="19083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5" w:hRule="atLeast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71DBD">
            <w:pPr>
              <w:spacing w:line="400" w:lineRule="exact"/>
              <w:ind w:firstLine="361" w:firstLineChars="1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评阅人及答辩委员会委员修改意见</w:t>
            </w:r>
          </w:p>
        </w:tc>
        <w:tc>
          <w:tcPr>
            <w:tcW w:w="6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D4B25">
            <w:pPr>
              <w:spacing w:line="400" w:lineRule="exact"/>
              <w:rPr>
                <w:b/>
                <w:sz w:val="24"/>
              </w:rPr>
            </w:pPr>
            <w:r>
              <w:rPr>
                <w:rFonts w:hint="eastAsia"/>
                <w:bCs/>
                <w:sz w:val="24"/>
              </w:rPr>
              <w:t>（可另加附页）</w:t>
            </w:r>
          </w:p>
          <w:p w14:paraId="6A98B943">
            <w:pPr>
              <w:spacing w:line="400" w:lineRule="exact"/>
              <w:rPr>
                <w:b/>
                <w:sz w:val="24"/>
              </w:rPr>
            </w:pPr>
          </w:p>
          <w:p w14:paraId="4BCE6432">
            <w:pPr>
              <w:spacing w:line="400" w:lineRule="exact"/>
              <w:rPr>
                <w:b/>
                <w:sz w:val="24"/>
              </w:rPr>
            </w:pPr>
          </w:p>
          <w:p w14:paraId="3474A54A">
            <w:pPr>
              <w:spacing w:line="400" w:lineRule="exact"/>
              <w:rPr>
                <w:b/>
                <w:sz w:val="24"/>
              </w:rPr>
            </w:pPr>
          </w:p>
          <w:p w14:paraId="51BCC3A1">
            <w:pPr>
              <w:spacing w:line="400" w:lineRule="exact"/>
              <w:rPr>
                <w:b/>
                <w:sz w:val="24"/>
              </w:rPr>
            </w:pPr>
          </w:p>
          <w:p w14:paraId="3422B721">
            <w:pPr>
              <w:spacing w:line="400" w:lineRule="exact"/>
              <w:rPr>
                <w:b/>
                <w:sz w:val="24"/>
              </w:rPr>
            </w:pPr>
          </w:p>
          <w:p w14:paraId="1412658C">
            <w:pPr>
              <w:spacing w:line="400" w:lineRule="exact"/>
              <w:rPr>
                <w:b/>
                <w:sz w:val="24"/>
              </w:rPr>
            </w:pPr>
          </w:p>
          <w:p w14:paraId="7A82552E">
            <w:pPr>
              <w:spacing w:line="400" w:lineRule="exact"/>
              <w:rPr>
                <w:b/>
                <w:sz w:val="24"/>
              </w:rPr>
            </w:pPr>
          </w:p>
          <w:p w14:paraId="1B631FED">
            <w:pPr>
              <w:spacing w:line="400" w:lineRule="exact"/>
              <w:rPr>
                <w:b/>
                <w:sz w:val="24"/>
              </w:rPr>
            </w:pPr>
          </w:p>
          <w:p w14:paraId="266569DC">
            <w:pPr>
              <w:spacing w:line="400" w:lineRule="exact"/>
              <w:rPr>
                <w:b/>
                <w:sz w:val="24"/>
              </w:rPr>
            </w:pPr>
          </w:p>
          <w:p w14:paraId="33797C3A">
            <w:pPr>
              <w:spacing w:line="400" w:lineRule="exact"/>
              <w:rPr>
                <w:b/>
                <w:sz w:val="24"/>
              </w:rPr>
            </w:pPr>
          </w:p>
          <w:p w14:paraId="6D4DCE23">
            <w:pPr>
              <w:spacing w:line="400" w:lineRule="exact"/>
              <w:rPr>
                <w:b/>
                <w:sz w:val="24"/>
              </w:rPr>
            </w:pPr>
          </w:p>
          <w:p w14:paraId="5D07F654">
            <w:pPr>
              <w:spacing w:line="400" w:lineRule="exact"/>
              <w:rPr>
                <w:b/>
                <w:sz w:val="24"/>
              </w:rPr>
            </w:pPr>
          </w:p>
          <w:p w14:paraId="2F99C5E5">
            <w:pPr>
              <w:spacing w:line="400" w:lineRule="exact"/>
              <w:rPr>
                <w:b/>
                <w:sz w:val="24"/>
              </w:rPr>
            </w:pPr>
          </w:p>
          <w:p w14:paraId="285AA609">
            <w:pPr>
              <w:spacing w:line="400" w:lineRule="exact"/>
              <w:rPr>
                <w:b/>
                <w:sz w:val="24"/>
              </w:rPr>
            </w:pPr>
          </w:p>
          <w:p w14:paraId="6E7432F2">
            <w:pPr>
              <w:spacing w:line="400" w:lineRule="exact"/>
              <w:rPr>
                <w:b/>
                <w:sz w:val="24"/>
              </w:rPr>
            </w:pPr>
          </w:p>
          <w:p w14:paraId="32EAAC94">
            <w:pPr>
              <w:spacing w:line="400" w:lineRule="exact"/>
              <w:rPr>
                <w:b/>
                <w:sz w:val="24"/>
              </w:rPr>
            </w:pPr>
          </w:p>
          <w:p w14:paraId="5428737D">
            <w:pPr>
              <w:spacing w:line="400" w:lineRule="exact"/>
              <w:jc w:val="left"/>
              <w:rPr>
                <w:rFonts w:hint="eastAsia"/>
                <w:b/>
                <w:sz w:val="24"/>
              </w:rPr>
            </w:pPr>
          </w:p>
        </w:tc>
      </w:tr>
      <w:tr w14:paraId="183A5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8" w:hRule="atLeast"/>
        </w:trPr>
        <w:tc>
          <w:tcPr>
            <w:tcW w:w="20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05443">
            <w:pPr>
              <w:spacing w:line="400" w:lineRule="exact"/>
              <w:ind w:firstLine="361" w:firstLineChars="15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修改说明</w:t>
            </w:r>
          </w:p>
        </w:tc>
        <w:tc>
          <w:tcPr>
            <w:tcW w:w="63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39DA39">
            <w:pPr>
              <w:spacing w:line="400" w:lineRule="exac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（可另加附页）</w:t>
            </w:r>
          </w:p>
          <w:p w14:paraId="0C6960AC">
            <w:pPr>
              <w:spacing w:line="400" w:lineRule="exact"/>
              <w:rPr>
                <w:bCs/>
                <w:sz w:val="24"/>
              </w:rPr>
            </w:pPr>
          </w:p>
          <w:p w14:paraId="45412E4F">
            <w:pPr>
              <w:spacing w:line="400" w:lineRule="exact"/>
              <w:rPr>
                <w:bCs/>
                <w:sz w:val="24"/>
              </w:rPr>
            </w:pPr>
          </w:p>
          <w:p w14:paraId="02143AC3">
            <w:pPr>
              <w:spacing w:line="400" w:lineRule="exact"/>
              <w:rPr>
                <w:bCs/>
                <w:sz w:val="24"/>
              </w:rPr>
            </w:pPr>
          </w:p>
          <w:p w14:paraId="45433FE7">
            <w:pPr>
              <w:spacing w:line="400" w:lineRule="exact"/>
              <w:rPr>
                <w:bCs/>
                <w:sz w:val="24"/>
              </w:rPr>
            </w:pPr>
          </w:p>
          <w:p w14:paraId="4E5DA180">
            <w:pPr>
              <w:spacing w:line="400" w:lineRule="exact"/>
              <w:rPr>
                <w:bCs/>
                <w:sz w:val="24"/>
              </w:rPr>
            </w:pPr>
          </w:p>
          <w:p w14:paraId="71551146">
            <w:pPr>
              <w:spacing w:line="400" w:lineRule="exact"/>
              <w:rPr>
                <w:bCs/>
                <w:sz w:val="24"/>
              </w:rPr>
            </w:pPr>
          </w:p>
          <w:p w14:paraId="23497AB1">
            <w:pPr>
              <w:spacing w:line="400" w:lineRule="exact"/>
              <w:rPr>
                <w:bCs/>
                <w:sz w:val="24"/>
              </w:rPr>
            </w:pPr>
          </w:p>
          <w:p w14:paraId="7F8EE928">
            <w:pPr>
              <w:spacing w:line="400" w:lineRule="exact"/>
              <w:rPr>
                <w:bCs/>
                <w:sz w:val="24"/>
              </w:rPr>
            </w:pPr>
          </w:p>
          <w:p w14:paraId="3426A9BC">
            <w:pPr>
              <w:spacing w:line="400" w:lineRule="exact"/>
              <w:rPr>
                <w:b/>
                <w:sz w:val="24"/>
              </w:rPr>
            </w:pPr>
          </w:p>
          <w:p w14:paraId="2EF006EF">
            <w:pPr>
              <w:spacing w:line="400" w:lineRule="exact"/>
              <w:rPr>
                <w:b/>
                <w:sz w:val="24"/>
              </w:rPr>
            </w:pPr>
          </w:p>
          <w:p w14:paraId="616EF67B">
            <w:pPr>
              <w:spacing w:line="400" w:lineRule="exact"/>
              <w:rPr>
                <w:b/>
                <w:sz w:val="24"/>
              </w:rPr>
            </w:pPr>
          </w:p>
          <w:p w14:paraId="303A381E">
            <w:pPr>
              <w:spacing w:line="400" w:lineRule="exact"/>
              <w:rPr>
                <w:b/>
                <w:sz w:val="24"/>
              </w:rPr>
            </w:pPr>
          </w:p>
          <w:p w14:paraId="10CE9A65">
            <w:pPr>
              <w:spacing w:line="400" w:lineRule="exact"/>
              <w:rPr>
                <w:b/>
                <w:sz w:val="24"/>
              </w:rPr>
            </w:pPr>
          </w:p>
          <w:p w14:paraId="2257D5FA">
            <w:pPr>
              <w:spacing w:line="400" w:lineRule="exact"/>
              <w:rPr>
                <w:b/>
                <w:sz w:val="24"/>
              </w:rPr>
            </w:pPr>
          </w:p>
          <w:p w14:paraId="1B28FD5E">
            <w:pPr>
              <w:spacing w:line="400" w:lineRule="exact"/>
              <w:rPr>
                <w:b/>
                <w:sz w:val="24"/>
              </w:rPr>
            </w:pPr>
          </w:p>
          <w:p w14:paraId="620C5B8F">
            <w:pPr>
              <w:spacing w:line="400" w:lineRule="exact"/>
              <w:rPr>
                <w:b/>
                <w:sz w:val="24"/>
              </w:rPr>
            </w:pPr>
          </w:p>
          <w:p w14:paraId="738DF9D0">
            <w:pPr>
              <w:spacing w:line="400" w:lineRule="exact"/>
              <w:rPr>
                <w:b/>
                <w:sz w:val="24"/>
              </w:rPr>
            </w:pPr>
          </w:p>
          <w:p w14:paraId="34F1D0AA">
            <w:pPr>
              <w:spacing w:line="400" w:lineRule="exact"/>
              <w:rPr>
                <w:b/>
                <w:sz w:val="24"/>
              </w:rPr>
            </w:pPr>
          </w:p>
          <w:p w14:paraId="2E48567E">
            <w:pPr>
              <w:spacing w:line="400" w:lineRule="exact"/>
              <w:rPr>
                <w:b/>
                <w:sz w:val="24"/>
              </w:rPr>
            </w:pPr>
          </w:p>
          <w:p w14:paraId="1A8A9245">
            <w:pPr>
              <w:spacing w:line="400" w:lineRule="exact"/>
              <w:rPr>
                <w:b/>
                <w:sz w:val="24"/>
              </w:rPr>
            </w:pPr>
          </w:p>
          <w:p w14:paraId="57F0B9C0">
            <w:pPr>
              <w:spacing w:line="400" w:lineRule="exact"/>
              <w:rPr>
                <w:b/>
                <w:sz w:val="24"/>
              </w:rPr>
            </w:pPr>
          </w:p>
          <w:p w14:paraId="4FF46B00">
            <w:pPr>
              <w:spacing w:line="400" w:lineRule="exact"/>
              <w:rPr>
                <w:b/>
                <w:sz w:val="24"/>
              </w:rPr>
            </w:pPr>
          </w:p>
          <w:p w14:paraId="13324422">
            <w:pPr>
              <w:spacing w:line="400" w:lineRule="exact"/>
              <w:rPr>
                <w:rFonts w:hint="eastAsia"/>
                <w:b/>
                <w:sz w:val="24"/>
              </w:rPr>
            </w:pPr>
          </w:p>
          <w:p w14:paraId="46076123">
            <w:pPr>
              <w:spacing w:line="40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修改人（签名）：</w:t>
            </w:r>
            <w:r>
              <w:rPr>
                <w:b/>
                <w:sz w:val="24"/>
              </w:rPr>
              <w:t xml:space="preserve">        </w:t>
            </w:r>
            <w:r>
              <w:rPr>
                <w:rFonts w:hint="eastAsia"/>
                <w:b/>
                <w:sz w:val="24"/>
              </w:rPr>
              <w:t xml:space="preserve">               </w:t>
            </w: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  <w:p w14:paraId="44CFAD0D">
            <w:pPr>
              <w:spacing w:line="400" w:lineRule="exact"/>
              <w:rPr>
                <w:rFonts w:hint="eastAsia"/>
                <w:b/>
                <w:sz w:val="24"/>
              </w:rPr>
            </w:pPr>
          </w:p>
        </w:tc>
      </w:tr>
      <w:tr w14:paraId="0543E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2" w:hRule="atLeast"/>
        </w:trPr>
        <w:tc>
          <w:tcPr>
            <w:tcW w:w="84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5B778">
            <w:pPr>
              <w:widowControl/>
              <w:spacing w:line="360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指导教师意见：</w:t>
            </w:r>
          </w:p>
          <w:p w14:paraId="211BEDF4">
            <w:pPr>
              <w:widowControl/>
              <w:spacing w:line="360" w:lineRule="auto"/>
              <w:ind w:firstLine="482" w:firstLineChars="200"/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□</w:t>
            </w:r>
            <w:r>
              <w:rPr>
                <w:rFonts w:hint="eastAsia"/>
                <w:b/>
                <w:sz w:val="24"/>
              </w:rPr>
              <w:t xml:space="preserve">同意   </w:t>
            </w:r>
            <w:r>
              <w:rPr>
                <w:rFonts w:hint="eastAsia"/>
                <w:bCs/>
                <w:sz w:val="24"/>
              </w:rPr>
              <w:t>经审阅，该生已按照专家意见和建议进行认真修改，修改后的学位论文</w:t>
            </w:r>
            <w:r>
              <w:rPr>
                <w:rFonts w:hint="eastAsia"/>
                <w:bCs/>
                <w:sz w:val="24"/>
                <w:lang w:eastAsia="zh-CN"/>
              </w:rPr>
              <w:t>或实践成果</w:t>
            </w:r>
            <w:r>
              <w:rPr>
                <w:rFonts w:hint="eastAsia"/>
                <w:bCs/>
                <w:sz w:val="24"/>
              </w:rPr>
              <w:t>已达到所授予学位的学术水平，同意提交到学位评定分委会进行</w:t>
            </w:r>
            <w:r>
              <w:rPr>
                <w:rFonts w:hint="eastAsia"/>
                <w:bCs/>
                <w:sz w:val="24"/>
                <w:lang w:eastAsia="zh-CN"/>
              </w:rPr>
              <w:t>审核</w:t>
            </w:r>
            <w:r>
              <w:rPr>
                <w:rFonts w:hint="eastAsia"/>
                <w:bCs/>
                <w:sz w:val="24"/>
              </w:rPr>
              <w:t>。</w:t>
            </w:r>
          </w:p>
          <w:p w14:paraId="1AD2EC82">
            <w:pPr>
              <w:widowControl/>
              <w:spacing w:line="360" w:lineRule="auto"/>
              <w:ind w:firstLine="480"/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□</w:t>
            </w:r>
            <w:r>
              <w:rPr>
                <w:rFonts w:hint="eastAsia"/>
                <w:b/>
                <w:sz w:val="24"/>
              </w:rPr>
              <w:t>不同意</w:t>
            </w:r>
          </w:p>
          <w:p w14:paraId="261D3114">
            <w:pPr>
              <w:widowControl/>
              <w:spacing w:line="360" w:lineRule="auto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指导教师（签名）：                                     年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  <w:tr w14:paraId="3A7C9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7" w:hRule="atLeast"/>
        </w:trPr>
        <w:tc>
          <w:tcPr>
            <w:tcW w:w="84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968F7">
            <w:pPr>
              <w:widowControl/>
              <w:spacing w:line="480" w:lineRule="auto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学位评定分委员会意见：</w:t>
            </w:r>
          </w:p>
          <w:p w14:paraId="11375516">
            <w:pPr>
              <w:widowControl/>
              <w:spacing w:line="480" w:lineRule="auto"/>
              <w:ind w:firstLine="482" w:firstLineChars="200"/>
              <w:rPr>
                <w:rFonts w:hint="eastAsia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□</w:t>
            </w:r>
            <w:r>
              <w:rPr>
                <w:rFonts w:hint="eastAsia"/>
                <w:b/>
                <w:sz w:val="24"/>
              </w:rPr>
              <w:t>建议授予学位</w:t>
            </w:r>
          </w:p>
          <w:p w14:paraId="27658E00">
            <w:pPr>
              <w:widowControl/>
              <w:spacing w:line="480" w:lineRule="auto"/>
              <w:ind w:firstLine="482" w:firstLineChars="200"/>
              <w:rPr>
                <w:rFonts w:hint="eastAsia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□不建议</w:t>
            </w:r>
            <w:r>
              <w:rPr>
                <w:rFonts w:hint="eastAsia"/>
                <w:b/>
                <w:sz w:val="24"/>
              </w:rPr>
              <w:t>授予学位</w:t>
            </w:r>
          </w:p>
          <w:p w14:paraId="07BFCF31">
            <w:pPr>
              <w:widowControl/>
              <w:spacing w:line="480" w:lineRule="auto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4"/>
              </w:rPr>
              <w:t>学位评定分委员会主席（签名）：                        年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</w:tbl>
    <w:p w14:paraId="0B064FD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wZTcwYmNiZDk3MDE1MzVmMjEyNGVkZjQ1Yjk1NWIifQ=="/>
  </w:docVars>
  <w:rsids>
    <w:rsidRoot w:val="6F7077CF"/>
    <w:rsid w:val="6F70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2025-08-25T03:04:00Z</dcterms:created>
  <dc:creator>张楠</dc:creator>
  <cp:lastModifiedBy>张楠</cp:lastModifiedBy>
  <dcterms:modified xsi:type="dcterms:W3CDTF">2025-08-25T03:05:37Z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AD25DCF6181E42F395D447144A94FB12_11</vt:lpwstr>
  </property>
</Properties>
</file>