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ascii="宋体" w:hAnsi="宋体"/>
          <w:sz w:val="24"/>
          <w:szCs w:val="28"/>
        </w:rPr>
        <w:t>3</w:t>
      </w:r>
    </w:p>
    <w:p>
      <w:pPr>
        <w:spacing w:line="24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东北师范大学班车刷卡授权申请表</w:t>
      </w: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（个人）</w:t>
      </w:r>
    </w:p>
    <w:tbl>
      <w:tblPr>
        <w:tblStyle w:val="4"/>
        <w:tblW w:w="10682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22"/>
        <w:gridCol w:w="1"/>
        <w:gridCol w:w="2100"/>
        <w:gridCol w:w="2408"/>
        <w:gridCol w:w="2191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跨校区上课学生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申请人姓名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学号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670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加盖教务部门公章的跨校区课程证明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6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5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持校园卡、本表及需附材料到后勤管理处进行授权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就读附校的教职工子女</w:t>
            </w:r>
          </w:p>
        </w:tc>
        <w:tc>
          <w:tcPr>
            <w:tcW w:w="2423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学生姓名</w:t>
            </w:r>
          </w:p>
        </w:tc>
        <w:tc>
          <w:tcPr>
            <w:tcW w:w="2100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陪同人姓名</w:t>
            </w:r>
          </w:p>
        </w:tc>
        <w:tc>
          <w:tcPr>
            <w:tcW w:w="2191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加盖公章的附校在读证明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附校工作办公室审核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学制信息：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（公章）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信息化办制卡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校园卡信息（姓名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/工号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5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持校园卡、本表及需附材料到后勤管理处进行授权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其他因工作安排申请乘车人员</w:t>
            </w:r>
          </w:p>
        </w:tc>
        <w:tc>
          <w:tcPr>
            <w:tcW w:w="2423" w:type="dxa"/>
            <w:gridSpan w:val="2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申请人姓名</w:t>
            </w:r>
          </w:p>
        </w:tc>
        <w:tc>
          <w:tcPr>
            <w:tcW w:w="2100" w:type="dxa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部门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校园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卡不填）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加盖公章的工作证明或其他证明材料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所在单位审核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45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后勤管理处审批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2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信息化办制卡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校园卡信息（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（申请补办校园卡的人员填写此栏）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持校园卡、本表及需附材料到后勤管理处进行授权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注: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1.在附校就读的教职工子女授权期限到该学生从所在附校毕业为止，其他类别人员授权期限为一个学期；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2.无校园卡的申请人员均须到信息化办申办校园卡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，本表签章为申办校园卡许可凭证，无签章不能申办校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园卡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3.校园卡办理地址：本部校区田家炳楼213室，净月校区冬华楼二楼，咨询电话：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85099005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后勤管理处办公地址：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本部南园小区6栋305室，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净月校区行政楼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151室；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.《申请表》填写相关问题咨询电话：</w:t>
      </w:r>
      <w:r>
        <w:rPr>
          <w:rFonts w:hint="eastAsia" w:ascii="仿宋" w:hAnsi="仿宋" w:eastAsia="仿宋"/>
          <w:sz w:val="24"/>
          <w:szCs w:val="24"/>
          <w:u w:val="single"/>
        </w:rPr>
        <w:t>845360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sz w:val="21"/>
          <w:szCs w:val="21"/>
        </w:rPr>
        <w:t>老师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9"/>
    <w:rsid w:val="0009049A"/>
    <w:rsid w:val="000E76F4"/>
    <w:rsid w:val="00483908"/>
    <w:rsid w:val="00574A79"/>
    <w:rsid w:val="006C0427"/>
    <w:rsid w:val="009B03A4"/>
    <w:rsid w:val="00C00966"/>
    <w:rsid w:val="00CE1CAD"/>
    <w:rsid w:val="00CE4BE5"/>
    <w:rsid w:val="01DC6198"/>
    <w:rsid w:val="024D5B4A"/>
    <w:rsid w:val="03076134"/>
    <w:rsid w:val="03672F15"/>
    <w:rsid w:val="03F06F60"/>
    <w:rsid w:val="04735DA0"/>
    <w:rsid w:val="04F30D73"/>
    <w:rsid w:val="070C7371"/>
    <w:rsid w:val="07841F41"/>
    <w:rsid w:val="07BD17C0"/>
    <w:rsid w:val="087D3CB6"/>
    <w:rsid w:val="09A971A9"/>
    <w:rsid w:val="0D9D3481"/>
    <w:rsid w:val="0DE24EF5"/>
    <w:rsid w:val="0F204D16"/>
    <w:rsid w:val="0F3E15D3"/>
    <w:rsid w:val="105465C5"/>
    <w:rsid w:val="10D73108"/>
    <w:rsid w:val="118822D5"/>
    <w:rsid w:val="1255608D"/>
    <w:rsid w:val="134827B4"/>
    <w:rsid w:val="13A613F3"/>
    <w:rsid w:val="161E65EA"/>
    <w:rsid w:val="19D02818"/>
    <w:rsid w:val="1AF8340B"/>
    <w:rsid w:val="1B7C0D04"/>
    <w:rsid w:val="1BB452D1"/>
    <w:rsid w:val="1D54342D"/>
    <w:rsid w:val="1D6A4660"/>
    <w:rsid w:val="1D7B7ED0"/>
    <w:rsid w:val="1FCA4105"/>
    <w:rsid w:val="1FED4777"/>
    <w:rsid w:val="225A78F4"/>
    <w:rsid w:val="23607D0B"/>
    <w:rsid w:val="23D67BB2"/>
    <w:rsid w:val="24630F7B"/>
    <w:rsid w:val="24D60D3B"/>
    <w:rsid w:val="261E0786"/>
    <w:rsid w:val="26752C6E"/>
    <w:rsid w:val="27333A18"/>
    <w:rsid w:val="274F08EA"/>
    <w:rsid w:val="2856239C"/>
    <w:rsid w:val="288604A1"/>
    <w:rsid w:val="28D770D7"/>
    <w:rsid w:val="291F5B8E"/>
    <w:rsid w:val="295B75E2"/>
    <w:rsid w:val="2D380C40"/>
    <w:rsid w:val="2EB40ABF"/>
    <w:rsid w:val="2EDD2C46"/>
    <w:rsid w:val="2F647DD1"/>
    <w:rsid w:val="2FF07C37"/>
    <w:rsid w:val="30A4536B"/>
    <w:rsid w:val="32555591"/>
    <w:rsid w:val="331051F6"/>
    <w:rsid w:val="34AB59B5"/>
    <w:rsid w:val="354D4B8A"/>
    <w:rsid w:val="3643558F"/>
    <w:rsid w:val="369D7CBE"/>
    <w:rsid w:val="36FF5101"/>
    <w:rsid w:val="394F7204"/>
    <w:rsid w:val="3A6F5FF8"/>
    <w:rsid w:val="3B081685"/>
    <w:rsid w:val="3B484F6A"/>
    <w:rsid w:val="3B7F1B7B"/>
    <w:rsid w:val="3C4A5298"/>
    <w:rsid w:val="3E2C7B26"/>
    <w:rsid w:val="3EE93B66"/>
    <w:rsid w:val="3EF2546F"/>
    <w:rsid w:val="403A7CB8"/>
    <w:rsid w:val="40697024"/>
    <w:rsid w:val="44B27896"/>
    <w:rsid w:val="45D34994"/>
    <w:rsid w:val="47354BE8"/>
    <w:rsid w:val="475C0E17"/>
    <w:rsid w:val="4A661110"/>
    <w:rsid w:val="4AE51A1D"/>
    <w:rsid w:val="4AEA0A2E"/>
    <w:rsid w:val="4BF83F7C"/>
    <w:rsid w:val="4D125FC9"/>
    <w:rsid w:val="4D1D243E"/>
    <w:rsid w:val="50965770"/>
    <w:rsid w:val="5299107D"/>
    <w:rsid w:val="53DB25F2"/>
    <w:rsid w:val="542A2E5F"/>
    <w:rsid w:val="54452B7C"/>
    <w:rsid w:val="548032D6"/>
    <w:rsid w:val="554C2B89"/>
    <w:rsid w:val="55843676"/>
    <w:rsid w:val="56582B70"/>
    <w:rsid w:val="57190A2A"/>
    <w:rsid w:val="58CE6999"/>
    <w:rsid w:val="5CAB67BE"/>
    <w:rsid w:val="5CC668C3"/>
    <w:rsid w:val="5D5C2082"/>
    <w:rsid w:val="5E144DAB"/>
    <w:rsid w:val="5F8551AE"/>
    <w:rsid w:val="60867B9F"/>
    <w:rsid w:val="62EF13F2"/>
    <w:rsid w:val="636A0188"/>
    <w:rsid w:val="64343030"/>
    <w:rsid w:val="647743F9"/>
    <w:rsid w:val="64AF22DB"/>
    <w:rsid w:val="677D722E"/>
    <w:rsid w:val="69BF124D"/>
    <w:rsid w:val="6A895115"/>
    <w:rsid w:val="6A952A76"/>
    <w:rsid w:val="6BCB7587"/>
    <w:rsid w:val="6C8F42D5"/>
    <w:rsid w:val="6CDD7EC3"/>
    <w:rsid w:val="71A1657D"/>
    <w:rsid w:val="71DB2E1E"/>
    <w:rsid w:val="72251EDD"/>
    <w:rsid w:val="72896543"/>
    <w:rsid w:val="73370B60"/>
    <w:rsid w:val="74A53B3C"/>
    <w:rsid w:val="75542EBA"/>
    <w:rsid w:val="759A29F2"/>
    <w:rsid w:val="763835B4"/>
    <w:rsid w:val="76B25119"/>
    <w:rsid w:val="76F66C37"/>
    <w:rsid w:val="79A73842"/>
    <w:rsid w:val="79FB11A1"/>
    <w:rsid w:val="7A764CDD"/>
    <w:rsid w:val="7B052752"/>
    <w:rsid w:val="7B3E591C"/>
    <w:rsid w:val="7B7C31B5"/>
    <w:rsid w:val="7BA320E6"/>
    <w:rsid w:val="7BA65F8F"/>
    <w:rsid w:val="7D0B01A1"/>
    <w:rsid w:val="7E035F4B"/>
    <w:rsid w:val="7EF05101"/>
    <w:rsid w:val="7F9A6EE3"/>
    <w:rsid w:val="7FD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770</Words>
  <Characters>791</Characters>
  <Lines>6</Lines>
  <Paragraphs>1</Paragraphs>
  <TotalTime>0</TotalTime>
  <ScaleCrop>false</ScaleCrop>
  <LinksUpToDate>false</LinksUpToDate>
  <CharactersWithSpaces>921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2017-03-22T00:51:00Z</dcterms:created>
  <dc:creator>jhuser</dc:creator>
  <cp:lastModifiedBy>纪念。</cp:lastModifiedBy>
  <dcterms:modified xsi:type="dcterms:W3CDTF">2019-05-23T00:37:41Z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